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02" w:rsidRPr="00217FC8" w:rsidRDefault="00480F02" w:rsidP="00480F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Алтайское краевое </w:t>
      </w:r>
    </w:p>
    <w:p w:rsidR="00246BB1" w:rsidRPr="00217FC8" w:rsidRDefault="00480F02" w:rsidP="00480F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Законодательное Собрание</w:t>
      </w:r>
    </w:p>
    <w:p w:rsidR="00217FC8" w:rsidRDefault="00217FC8" w:rsidP="00217FC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F02" w:rsidRDefault="00B3412B" w:rsidP="00217FC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217FC8" w:rsidRPr="00217FC8" w:rsidRDefault="00217FC8" w:rsidP="00480F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BB1" w:rsidRPr="00217FC8" w:rsidRDefault="00762684" w:rsidP="00246BB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Алтайский институт цифровых технологий и оценки качества образования </w:t>
      </w:r>
      <w:r w:rsidR="00246BB1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является ключевым элементом инфраструктуры образования региона и обеспечивает реализацию социально-экономических проектов, выступающих компонентами федеральных программ.</w:t>
      </w:r>
      <w:r w:rsidR="009E7734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6BB1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настоящее время перед </w:t>
      </w:r>
      <w:r w:rsidR="009E7734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институтом </w:t>
      </w:r>
      <w:r w:rsidR="00246BB1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региональным интегратором информационных систем образования ставятся новые цели по реализации инфраструктурных цифровых проектов, по развитию информационного и аналитического обеспечения управленческих решений</w:t>
      </w:r>
      <w:r w:rsidR="00480F02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В деятельность организации активно внедряются цифровые технологии, что особенно актуально в эпоху цифровой трансформации образования.</w:t>
      </w:r>
    </w:p>
    <w:p w:rsidR="00943637" w:rsidRPr="00217FC8" w:rsidRDefault="00DF47EB" w:rsidP="00DF47E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Новаторские подходы к организации системы образования Алтайского края органично сочетаются с лучшими традициями просветительства и просвещения. </w:t>
      </w:r>
      <w:r w:rsidR="00480F02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Алтайский край воспитал целую плеяду выдающихся педагогов. Их имена известны в России и далеко за её пределами. </w:t>
      </w:r>
      <w:r w:rsidR="00943637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Один из них – </w:t>
      </w:r>
      <w:r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Олег Ростиславович Львов, Заслуженный учитель России, </w:t>
      </w:r>
      <w:r w:rsidR="00943637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учитель физики и информатики 42-</w:t>
      </w:r>
      <w:r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й </w:t>
      </w:r>
      <w:r w:rsidR="00943637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барнаульской школы</w:t>
      </w:r>
      <w:r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943637"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5C57A7" w:rsidRPr="00217FC8" w:rsidRDefault="00943637" w:rsidP="00494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Олег Ростиславович с</w:t>
      </w:r>
      <w:r w:rsidRPr="00217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оздал первый на Алтае школьный компьютерный класс и первый в Сибири школьный интернет-центр. </w:t>
      </w:r>
      <w:r w:rsidR="00AD2347" w:rsidRPr="00217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один из первых в стране внедрял в школе преподавание информатики как учебной дисциплины. На методических объединениях учителей-предметников делился с коллегами новаторским опытом в области преподавания новой учебной дисциплины, рассказывал о психологических аспектах преподавания учащимся школ программирования с применением ЭВМ. </w:t>
      </w:r>
    </w:p>
    <w:p w:rsidR="005C57A7" w:rsidRPr="00217FC8" w:rsidRDefault="005C57A7" w:rsidP="005C57A7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изложенного и в соответствии с Положением о присвоении имён заслуженных людей Российской Федерации и Алтайского края юридическим лицам, утверждённым постановлением Алтайского краевого Совета народных депутатов от 28.12.2006 № 750, выступаю с ходатайством </w:t>
      </w:r>
      <w:r w:rsidR="001E480D">
        <w:rPr>
          <w:rFonts w:ascii="Times New Roman" w:hAnsi="Times New Roman" w:cs="Times New Roman"/>
          <w:sz w:val="28"/>
          <w:szCs w:val="28"/>
          <w:shd w:val="clear" w:color="auto" w:fill="FFFFFF"/>
        </w:rPr>
        <w:t>о присвоении имени Заслуженного учителя РСФСР Олега Ростиславовича Львова</w:t>
      </w:r>
      <w:r w:rsidR="001E480D"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сессии Алтайского краевого Законодательного Собрания.</w:t>
      </w:r>
    </w:p>
    <w:p w:rsidR="005C57A7" w:rsidRPr="00217FC8" w:rsidRDefault="005C57A7" w:rsidP="005C57A7">
      <w:pPr>
        <w:spacing w:after="200" w:line="276" w:lineRule="auto"/>
        <w:ind w:firstLine="851"/>
        <w:jc w:val="both"/>
        <w:rPr>
          <w:rFonts w:eastAsiaTheme="minorEastAsia"/>
          <w:sz w:val="28"/>
          <w:szCs w:val="28"/>
          <w:lang w:eastAsia="ru-RU"/>
        </w:rPr>
      </w:pPr>
    </w:p>
    <w:p w:rsidR="005C57A7" w:rsidRPr="00217FC8" w:rsidRDefault="005C57A7" w:rsidP="005C57A7">
      <w:pPr>
        <w:spacing w:after="200" w:line="276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Приложение: </w:t>
      </w:r>
    </w:p>
    <w:p w:rsidR="005C57A7" w:rsidRPr="00217FC8" w:rsidRDefault="005C57A7" w:rsidP="005C57A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23CB" w:rsidRPr="001E480D" w:rsidRDefault="005C57A7" w:rsidP="001E480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Губернатор Алтайского края </w:t>
      </w: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17FC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В.П. Томенко</w:t>
      </w:r>
      <w:bookmarkStart w:id="0" w:name="_GoBack"/>
      <w:bookmarkEnd w:id="0"/>
    </w:p>
    <w:sectPr w:rsidR="004423CB" w:rsidRPr="001E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BD"/>
    <w:rsid w:val="001E480D"/>
    <w:rsid w:val="00217FC8"/>
    <w:rsid w:val="00246BB1"/>
    <w:rsid w:val="004423CB"/>
    <w:rsid w:val="00480F02"/>
    <w:rsid w:val="0049496A"/>
    <w:rsid w:val="005C57A7"/>
    <w:rsid w:val="006C35D9"/>
    <w:rsid w:val="00762684"/>
    <w:rsid w:val="007C0FBD"/>
    <w:rsid w:val="00943637"/>
    <w:rsid w:val="009E7734"/>
    <w:rsid w:val="00AD2347"/>
    <w:rsid w:val="00B3412B"/>
    <w:rsid w:val="00D46A7F"/>
    <w:rsid w:val="00D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3327"/>
  <w15:chartTrackingRefBased/>
  <w15:docId w15:val="{A781BD4B-B8CE-4975-B9CE-4817D0DB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Елена Борисовна</dc:creator>
  <cp:keywords/>
  <dc:description/>
  <cp:lastModifiedBy>Киреева Алена Алексеевна</cp:lastModifiedBy>
  <cp:revision>2</cp:revision>
  <dcterms:created xsi:type="dcterms:W3CDTF">2020-07-15T07:43:00Z</dcterms:created>
  <dcterms:modified xsi:type="dcterms:W3CDTF">2020-07-15T07:43:00Z</dcterms:modified>
</cp:coreProperties>
</file>